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3C" w:rsidRDefault="005C1092" w:rsidP="004261FC">
      <w:pPr>
        <w:jc w:val="both"/>
      </w:pPr>
      <w:r>
        <w:t>Σύμφωνα με τις απόψεις</w:t>
      </w:r>
      <w:r w:rsidR="00A540E1">
        <w:t>,</w:t>
      </w:r>
      <w:r w:rsidR="00EF0FD6">
        <w:t xml:space="preserve"> το σύνολο των </w:t>
      </w:r>
      <w:r>
        <w:t>συμμετ</w:t>
      </w:r>
      <w:r w:rsidR="00EF0FD6">
        <w:t>εχόντων</w:t>
      </w:r>
      <w:r w:rsidR="005257D0" w:rsidRPr="005257D0">
        <w:t xml:space="preserve"> [5 (</w:t>
      </w:r>
      <w:r w:rsidR="009E7B75">
        <w:t>πέντε)</w:t>
      </w:r>
      <w:r w:rsidR="005257D0" w:rsidRPr="005257D0">
        <w:t>]</w:t>
      </w:r>
      <w:r w:rsidR="009E7B75">
        <w:t xml:space="preserve"> </w:t>
      </w:r>
      <w:r>
        <w:t>εκφράζουν την επιφύλαξή τους ως προς την εγκατάσταση των ανεμογεννητριών στους ορεινούς όγκους</w:t>
      </w:r>
      <w:r w:rsidR="0045194E">
        <w:t>, γιατί θ</w:t>
      </w:r>
      <w:r w:rsidR="00DC253C">
        <w:t>εωρούν ότι πρώτα θα πρέπει να ληφθούν τα απαραίτητα μέτρα για την προστασία του φυσικού περιβάλλοντος.</w:t>
      </w:r>
      <w:r w:rsidR="004261FC">
        <w:t xml:space="preserve"> </w:t>
      </w:r>
      <w:r w:rsidR="00B32801">
        <w:t>Μ</w:t>
      </w:r>
      <w:r w:rsidR="004261FC">
        <w:t>ολονότι η εγκατάστασή τους αποτελεί μια πιο φιλική πρόταση για το περιβάλλον σε σχέση με τις συμβατές μορφές ενέργειας, καταλαμβάνουν εντούτοις τεράστιο χώρο και ο θόρυβος που προκαλείται κατά τη λειτουργία τους επιβαρύνουν το φυσικό περιβάλλον.</w:t>
      </w:r>
    </w:p>
    <w:p w:rsidR="005C1092" w:rsidRPr="005C1092" w:rsidRDefault="00DC253C" w:rsidP="00163728">
      <w:pPr>
        <w:jc w:val="both"/>
      </w:pPr>
      <w:r>
        <w:t>Ειδικότερα, όσον αφορά το Πάνειο όρος, η αδειοδότηση και η εγκατάσταση των ανεμογεννητριών θα πρέπει να απορρέει από την σύμφωνη γνώμη των τοπικών κοινωνιών, όπως αυτές εκφράζονται από την Τοπική Αυτοδιοίκηση Α΄ και Β΄ βαθμού και όχι απλή γνωμοδότηση του Περιφερειακού Συμβουλίου Αττικής.</w:t>
      </w:r>
      <w:r w:rsidR="00901656">
        <w:t xml:space="preserve"> </w:t>
      </w:r>
      <w:r w:rsidR="004261FC">
        <w:t>Συγκεκριμένα, υπάρχει αντίδραση από τους Δήμους Λαυρεωτικής και Σαρωνικού, οι οποί</w:t>
      </w:r>
      <w:r w:rsidR="00D8768F">
        <w:t>οι</w:t>
      </w:r>
      <w:bookmarkStart w:id="0" w:name="_GoBack"/>
      <w:bookmarkEnd w:id="0"/>
      <w:r w:rsidR="004261FC">
        <w:t xml:space="preserve"> αντιτίθεται ως προς την εγκατάσταση των ανεμογεννητριών. </w:t>
      </w:r>
      <w:r>
        <w:t xml:space="preserve">Σε περίπτωση που δεν τηρηθούν οι απαραίτητοι κανόνες της επιστήμης και της τεχνολογίας, καθώς και αν δεν διερευνηθούν και αντιμετωπιστούν οι εν δυνάμει περιβαλλοντικές επιπτώσεις, η εγκατάσταση των ανεμογεννητριών καθίσταται επικίνδυνη και επιβλαβής στο φυσικό </w:t>
      </w:r>
      <w:r w:rsidR="00DD2072">
        <w:t>περιβάλλον</w:t>
      </w:r>
      <w:r w:rsidR="002514AC">
        <w:t xml:space="preserve"> (πανίδα και χλωρίδα) </w:t>
      </w:r>
      <w:r w:rsidR="00DD2072">
        <w:t>και κατά επέκταση στην ποιότητα ζωής και στην υγεία του ανθρώπου.</w:t>
      </w:r>
      <w:r w:rsidR="005C1092">
        <w:t xml:space="preserve">  </w:t>
      </w:r>
    </w:p>
    <w:sectPr w:rsidR="005C1092" w:rsidRPr="005C1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AD"/>
    <w:rsid w:val="000A1FA6"/>
    <w:rsid w:val="00163728"/>
    <w:rsid w:val="002514AC"/>
    <w:rsid w:val="004261FC"/>
    <w:rsid w:val="0045194E"/>
    <w:rsid w:val="004F3DF3"/>
    <w:rsid w:val="005257D0"/>
    <w:rsid w:val="005C1092"/>
    <w:rsid w:val="006D7981"/>
    <w:rsid w:val="00732202"/>
    <w:rsid w:val="0075262B"/>
    <w:rsid w:val="00901656"/>
    <w:rsid w:val="009B22AD"/>
    <w:rsid w:val="009E7B75"/>
    <w:rsid w:val="00A540E1"/>
    <w:rsid w:val="00B32801"/>
    <w:rsid w:val="00CB2186"/>
    <w:rsid w:val="00CF2F5F"/>
    <w:rsid w:val="00D8768F"/>
    <w:rsid w:val="00DC253C"/>
    <w:rsid w:val="00DD2072"/>
    <w:rsid w:val="00EF0FD6"/>
    <w:rsid w:val="00F1263D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FB5B"/>
  <w15:chartTrackingRefBased/>
  <w15:docId w15:val="{6294A88A-593F-4D83-999F-8B97C9D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2020-07-21T12:23:00Z</cp:lastPrinted>
  <dcterms:created xsi:type="dcterms:W3CDTF">2020-07-20T06:24:00Z</dcterms:created>
  <dcterms:modified xsi:type="dcterms:W3CDTF">2020-07-22T05:55:00Z</dcterms:modified>
</cp:coreProperties>
</file>